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86E" w:rsidRPr="009F385E" w:rsidRDefault="00377055" w:rsidP="002143CE">
      <w:pPr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color w:val="000000"/>
          <w:spacing w:val="2"/>
          <w:sz w:val="30"/>
          <w:szCs w:val="30"/>
          <w:lang w:val="it-IT"/>
        </w:rPr>
      </w:pPr>
      <w:proofErr w:type="spellStart"/>
      <w:r w:rsidRPr="009F385E">
        <w:rPr>
          <w:rFonts w:ascii="Arial" w:hAnsi="Arial" w:cs="Arial"/>
          <w:b/>
          <w:bCs/>
          <w:color w:val="000000"/>
          <w:spacing w:val="2"/>
          <w:sz w:val="30"/>
          <w:szCs w:val="30"/>
          <w:lang w:val="it-IT"/>
        </w:rPr>
        <w:t>Speed</w:t>
      </w:r>
      <w:proofErr w:type="spellEnd"/>
      <w:r w:rsidRPr="009F385E">
        <w:rPr>
          <w:rFonts w:ascii="Arial" w:hAnsi="Arial" w:cs="Arial"/>
          <w:b/>
          <w:bCs/>
          <w:color w:val="000000"/>
          <w:spacing w:val="2"/>
          <w:sz w:val="30"/>
          <w:szCs w:val="30"/>
          <w:lang w:val="it-IT"/>
        </w:rPr>
        <w:t>-</w:t>
      </w:r>
      <w:r w:rsidR="00E92C24">
        <w:rPr>
          <w:rFonts w:ascii="Arial" w:hAnsi="Arial" w:cs="Arial"/>
          <w:b/>
          <w:bCs/>
          <w:color w:val="000000"/>
          <w:spacing w:val="2"/>
          <w:sz w:val="30"/>
          <w:szCs w:val="30"/>
          <w:lang w:val="it-IT"/>
        </w:rPr>
        <w:t>d</w:t>
      </w:r>
      <w:r w:rsidR="009168A5" w:rsidRPr="009F385E">
        <w:rPr>
          <w:rFonts w:ascii="Arial" w:hAnsi="Arial" w:cs="Arial"/>
          <w:b/>
          <w:bCs/>
          <w:color w:val="000000"/>
          <w:spacing w:val="2"/>
          <w:sz w:val="30"/>
          <w:szCs w:val="30"/>
          <w:lang w:val="it-IT"/>
        </w:rPr>
        <w:t xml:space="preserve">ate </w:t>
      </w:r>
      <w:r w:rsidR="00C3766C">
        <w:rPr>
          <w:rFonts w:ascii="Arial" w:hAnsi="Arial" w:cs="Arial"/>
          <w:b/>
          <w:bCs/>
          <w:color w:val="000000"/>
          <w:spacing w:val="2"/>
          <w:sz w:val="30"/>
          <w:szCs w:val="30"/>
          <w:lang w:val="it-IT"/>
        </w:rPr>
        <w:t xml:space="preserve">interculturale nel </w:t>
      </w:r>
      <w:r w:rsidR="00E92C24">
        <w:rPr>
          <w:rFonts w:ascii="Arial" w:hAnsi="Arial" w:cs="Arial"/>
          <w:b/>
          <w:bCs/>
          <w:color w:val="000000"/>
          <w:spacing w:val="2"/>
          <w:sz w:val="30"/>
          <w:szCs w:val="30"/>
          <w:lang w:val="it-IT"/>
        </w:rPr>
        <w:t>giardino della</w:t>
      </w:r>
      <w:r w:rsidR="00C3766C">
        <w:rPr>
          <w:rFonts w:ascii="Arial" w:hAnsi="Arial" w:cs="Arial"/>
          <w:b/>
          <w:bCs/>
          <w:color w:val="000000"/>
          <w:spacing w:val="2"/>
          <w:sz w:val="30"/>
          <w:szCs w:val="30"/>
          <w:lang w:val="it-IT"/>
        </w:rPr>
        <w:t xml:space="preserve"> </w:t>
      </w:r>
      <w:r w:rsidR="00C3766C" w:rsidRPr="009F385E">
        <w:rPr>
          <w:rFonts w:ascii="Arial" w:hAnsi="Arial" w:cs="Arial"/>
          <w:b/>
          <w:bCs/>
          <w:color w:val="000000"/>
          <w:spacing w:val="2"/>
          <w:sz w:val="30"/>
          <w:szCs w:val="30"/>
          <w:lang w:val="it-IT"/>
        </w:rPr>
        <w:t>Caritas</w:t>
      </w:r>
      <w:r w:rsidR="00C3766C">
        <w:rPr>
          <w:rFonts w:ascii="Arial" w:hAnsi="Arial" w:cs="Arial"/>
          <w:b/>
          <w:bCs/>
          <w:color w:val="000000"/>
          <w:spacing w:val="2"/>
          <w:sz w:val="30"/>
          <w:szCs w:val="30"/>
          <w:lang w:val="it-IT"/>
        </w:rPr>
        <w:t xml:space="preserve"> a Merano </w:t>
      </w:r>
    </w:p>
    <w:p w:rsidR="00CA1970" w:rsidRPr="009F385E" w:rsidRDefault="00CA1970" w:rsidP="002143CE">
      <w:pPr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color w:val="000000"/>
          <w:spacing w:val="2"/>
          <w:sz w:val="20"/>
          <w:szCs w:val="20"/>
          <w:lang w:val="it-IT"/>
        </w:rPr>
      </w:pPr>
    </w:p>
    <w:p w:rsidR="004271AD" w:rsidRPr="009F385E" w:rsidRDefault="00E92C24" w:rsidP="004271AD">
      <w:pPr>
        <w:autoSpaceDE w:val="0"/>
        <w:autoSpaceDN w:val="0"/>
        <w:adjustRightInd w:val="0"/>
        <w:textAlignment w:val="center"/>
        <w:rPr>
          <w:rFonts w:ascii="Arial" w:hAnsi="Arial" w:cs="Arial"/>
          <w:b/>
          <w:sz w:val="20"/>
          <w:szCs w:val="20"/>
          <w:lang w:val="it-IT"/>
        </w:rPr>
      </w:pPr>
      <w:r>
        <w:rPr>
          <w:rFonts w:ascii="Arial" w:hAnsi="Arial" w:cs="Arial"/>
          <w:b/>
          <w:sz w:val="20"/>
          <w:szCs w:val="20"/>
          <w:lang w:val="it-IT"/>
        </w:rPr>
        <w:t>A</w:t>
      </w:r>
      <w:r w:rsidRPr="00E92C24">
        <w:rPr>
          <w:rFonts w:ascii="Arial" w:hAnsi="Arial" w:cs="Arial"/>
          <w:b/>
          <w:sz w:val="20"/>
          <w:szCs w:val="20"/>
          <w:lang w:val="it-IT"/>
        </w:rPr>
        <w:t>nche quest’anno</w:t>
      </w:r>
      <w:r>
        <w:rPr>
          <w:rFonts w:ascii="Arial" w:hAnsi="Arial" w:cs="Arial"/>
          <w:b/>
          <w:sz w:val="20"/>
          <w:szCs w:val="20"/>
          <w:lang w:val="it-IT"/>
        </w:rPr>
        <w:t xml:space="preserve">, il servizio </w:t>
      </w:r>
      <w:r w:rsidRPr="00E92C24">
        <w:rPr>
          <w:rFonts w:ascii="Arial" w:hAnsi="Arial" w:cs="Arial"/>
          <w:b/>
          <w:sz w:val="20"/>
          <w:szCs w:val="20"/>
          <w:lang w:val="it-IT"/>
        </w:rPr>
        <w:t>Caritas</w:t>
      </w:r>
      <w:r>
        <w:rPr>
          <w:rFonts w:ascii="Arial" w:hAnsi="Arial" w:cs="Arial"/>
          <w:b/>
          <w:sz w:val="20"/>
          <w:szCs w:val="20"/>
          <w:lang w:val="it-IT"/>
        </w:rPr>
        <w:t xml:space="preserve"> </w:t>
      </w:r>
      <w:r w:rsidRPr="00E92C24">
        <w:rPr>
          <w:rFonts w:ascii="Arial" w:hAnsi="Arial" w:cs="Arial"/>
          <w:b/>
          <w:sz w:val="20"/>
          <w:szCs w:val="20"/>
          <w:lang w:val="it-IT"/>
        </w:rPr>
        <w:t xml:space="preserve">Moca </w:t>
      </w:r>
      <w:r>
        <w:rPr>
          <w:rFonts w:ascii="Arial" w:hAnsi="Arial" w:cs="Arial"/>
          <w:b/>
          <w:sz w:val="20"/>
          <w:szCs w:val="20"/>
          <w:lang w:val="it-IT"/>
        </w:rPr>
        <w:t xml:space="preserve">di </w:t>
      </w:r>
      <w:r w:rsidRPr="00E92C24">
        <w:rPr>
          <w:rFonts w:ascii="Arial" w:hAnsi="Arial" w:cs="Arial"/>
          <w:b/>
          <w:sz w:val="20"/>
          <w:szCs w:val="20"/>
          <w:lang w:val="it-IT"/>
        </w:rPr>
        <w:t>consulenza per migranti</w:t>
      </w:r>
      <w:r>
        <w:rPr>
          <w:rFonts w:ascii="Arial" w:hAnsi="Arial" w:cs="Arial"/>
          <w:b/>
          <w:sz w:val="20"/>
          <w:szCs w:val="20"/>
          <w:lang w:val="it-IT"/>
        </w:rPr>
        <w:t xml:space="preserve">, </w:t>
      </w:r>
      <w:r w:rsidRPr="00E92C24">
        <w:rPr>
          <w:rFonts w:ascii="Arial" w:hAnsi="Arial" w:cs="Arial"/>
          <w:b/>
          <w:sz w:val="20"/>
          <w:szCs w:val="20"/>
          <w:lang w:val="it-IT"/>
        </w:rPr>
        <w:t xml:space="preserve">partecipa </w:t>
      </w:r>
      <w:r>
        <w:rPr>
          <w:rFonts w:ascii="Arial" w:hAnsi="Arial" w:cs="Arial"/>
          <w:b/>
          <w:sz w:val="20"/>
          <w:szCs w:val="20"/>
          <w:lang w:val="it-IT"/>
        </w:rPr>
        <w:t xml:space="preserve">insieme a </w:t>
      </w:r>
      <w:r w:rsidR="00A64C89">
        <w:rPr>
          <w:rFonts w:ascii="Arial" w:hAnsi="Arial" w:cs="Arial"/>
          <w:b/>
          <w:sz w:val="20"/>
          <w:szCs w:val="20"/>
          <w:lang w:val="it-IT"/>
        </w:rPr>
        <w:t>“u</w:t>
      </w:r>
      <w:r w:rsidRPr="00E92C24">
        <w:rPr>
          <w:rFonts w:ascii="Arial" w:hAnsi="Arial" w:cs="Arial"/>
          <w:b/>
          <w:sz w:val="20"/>
          <w:szCs w:val="20"/>
          <w:lang w:val="it-IT"/>
        </w:rPr>
        <w:t>rania Merano</w:t>
      </w:r>
      <w:r w:rsidR="00A64C89">
        <w:rPr>
          <w:rFonts w:ascii="Arial" w:hAnsi="Arial" w:cs="Arial"/>
          <w:b/>
          <w:sz w:val="20"/>
          <w:szCs w:val="20"/>
          <w:lang w:val="it-IT"/>
        </w:rPr>
        <w:t>”</w:t>
      </w:r>
      <w:r w:rsidRPr="00E92C24">
        <w:rPr>
          <w:rFonts w:ascii="Arial" w:hAnsi="Arial" w:cs="Arial"/>
          <w:b/>
          <w:sz w:val="20"/>
          <w:szCs w:val="20"/>
          <w:lang w:val="it-IT"/>
        </w:rPr>
        <w:t xml:space="preserve"> </w:t>
      </w:r>
      <w:r>
        <w:rPr>
          <w:rFonts w:ascii="Arial" w:hAnsi="Arial" w:cs="Arial"/>
          <w:b/>
          <w:sz w:val="20"/>
          <w:szCs w:val="20"/>
          <w:lang w:val="it-IT"/>
        </w:rPr>
        <w:t>al</w:t>
      </w:r>
      <w:r w:rsidRPr="00E92C24">
        <w:rPr>
          <w:rFonts w:ascii="Arial" w:hAnsi="Arial" w:cs="Arial"/>
          <w:b/>
          <w:sz w:val="20"/>
          <w:szCs w:val="20"/>
          <w:lang w:val="it-IT"/>
        </w:rPr>
        <w:t xml:space="preserve"> Festival </w:t>
      </w:r>
      <w:r>
        <w:rPr>
          <w:rFonts w:ascii="Arial" w:hAnsi="Arial" w:cs="Arial"/>
          <w:b/>
          <w:sz w:val="20"/>
          <w:szCs w:val="20"/>
          <w:lang w:val="it-IT"/>
        </w:rPr>
        <w:t>i</w:t>
      </w:r>
      <w:r w:rsidRPr="00E92C24">
        <w:rPr>
          <w:rFonts w:ascii="Arial" w:hAnsi="Arial" w:cs="Arial"/>
          <w:b/>
          <w:sz w:val="20"/>
          <w:szCs w:val="20"/>
          <w:lang w:val="it-IT"/>
        </w:rPr>
        <w:t>nterculturale 2026 di Merano, sostenuto dal Comune</w:t>
      </w:r>
      <w:r>
        <w:rPr>
          <w:rFonts w:ascii="Arial" w:hAnsi="Arial" w:cs="Arial"/>
          <w:b/>
          <w:sz w:val="20"/>
          <w:szCs w:val="20"/>
          <w:lang w:val="it-IT"/>
        </w:rPr>
        <w:t xml:space="preserve">. L’iniziativa proposta dalle due organizzazioni consiste in </w:t>
      </w:r>
      <w:r w:rsidRPr="00E92C24">
        <w:rPr>
          <w:rFonts w:ascii="Arial" w:hAnsi="Arial" w:cs="Arial"/>
          <w:b/>
          <w:sz w:val="20"/>
          <w:szCs w:val="20"/>
          <w:lang w:val="it-IT"/>
        </w:rPr>
        <w:t xml:space="preserve">uno </w:t>
      </w:r>
      <w:proofErr w:type="spellStart"/>
      <w:r w:rsidRPr="00E92C24">
        <w:rPr>
          <w:rFonts w:ascii="Arial" w:hAnsi="Arial" w:cs="Arial"/>
          <w:b/>
          <w:sz w:val="20"/>
          <w:szCs w:val="20"/>
          <w:lang w:val="it-IT"/>
        </w:rPr>
        <w:t>speed</w:t>
      </w:r>
      <w:proofErr w:type="spellEnd"/>
      <w:r w:rsidRPr="00E92C24">
        <w:rPr>
          <w:rFonts w:ascii="Arial" w:hAnsi="Arial" w:cs="Arial"/>
          <w:b/>
          <w:sz w:val="20"/>
          <w:szCs w:val="20"/>
          <w:lang w:val="it-IT"/>
        </w:rPr>
        <w:t xml:space="preserve"> date interculturale,</w:t>
      </w:r>
      <w:r>
        <w:rPr>
          <w:rFonts w:ascii="Arial" w:hAnsi="Arial" w:cs="Arial"/>
          <w:b/>
          <w:sz w:val="20"/>
          <w:szCs w:val="20"/>
          <w:lang w:val="it-IT"/>
        </w:rPr>
        <w:t xml:space="preserve"> per</w:t>
      </w:r>
      <w:r w:rsidRPr="00E92C24">
        <w:rPr>
          <w:rFonts w:ascii="Arial" w:hAnsi="Arial" w:cs="Arial"/>
          <w:b/>
          <w:sz w:val="20"/>
          <w:szCs w:val="20"/>
          <w:lang w:val="it-IT"/>
        </w:rPr>
        <w:t xml:space="preserve"> favorire lo scambio tra persone di diversa provenienza e creare occasioni di incontro alla pari</w:t>
      </w:r>
      <w:r>
        <w:rPr>
          <w:rFonts w:ascii="Arial" w:hAnsi="Arial" w:cs="Arial"/>
          <w:b/>
          <w:sz w:val="20"/>
          <w:szCs w:val="20"/>
          <w:lang w:val="it-IT"/>
        </w:rPr>
        <w:t>.</w:t>
      </w:r>
    </w:p>
    <w:p w:rsidR="004271AD" w:rsidRPr="009F385E" w:rsidRDefault="004271AD" w:rsidP="004271AD">
      <w:pPr>
        <w:autoSpaceDE w:val="0"/>
        <w:autoSpaceDN w:val="0"/>
        <w:adjustRightInd w:val="0"/>
        <w:textAlignment w:val="center"/>
        <w:rPr>
          <w:rFonts w:ascii="Arial" w:hAnsi="Arial" w:cs="Arial"/>
          <w:sz w:val="20"/>
          <w:szCs w:val="20"/>
          <w:lang w:val="it-IT"/>
        </w:rPr>
      </w:pPr>
    </w:p>
    <w:p w:rsidR="00E92C24" w:rsidRDefault="008E2066" w:rsidP="00B50F64">
      <w:pPr>
        <w:autoSpaceDE w:val="0"/>
        <w:autoSpaceDN w:val="0"/>
        <w:adjustRightInd w:val="0"/>
        <w:textAlignment w:val="center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L</w:t>
      </w:r>
      <w:r w:rsidR="0047496D">
        <w:rPr>
          <w:rFonts w:ascii="Arial" w:hAnsi="Arial" w:cs="Arial"/>
          <w:sz w:val="20"/>
          <w:szCs w:val="20"/>
          <w:lang w:val="it-IT"/>
        </w:rPr>
        <w:t>’invito è rivolto a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 tutte le </w:t>
      </w:r>
      <w:r w:rsidR="0047496D">
        <w:rPr>
          <w:rFonts w:ascii="Arial" w:hAnsi="Arial" w:cs="Arial"/>
          <w:sz w:val="20"/>
          <w:szCs w:val="20"/>
          <w:lang w:val="it-IT"/>
        </w:rPr>
        <w:t>persone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 interessat</w:t>
      </w:r>
      <w:r>
        <w:rPr>
          <w:rFonts w:ascii="Arial" w:hAnsi="Arial" w:cs="Arial"/>
          <w:sz w:val="20"/>
          <w:szCs w:val="20"/>
          <w:lang w:val="it-IT"/>
        </w:rPr>
        <w:t>e a</w:t>
      </w:r>
      <w:r w:rsidR="0047496D">
        <w:rPr>
          <w:rFonts w:ascii="Arial" w:hAnsi="Arial" w:cs="Arial"/>
          <w:sz w:val="20"/>
          <w:szCs w:val="20"/>
          <w:lang w:val="it-IT"/>
        </w:rPr>
        <w:t xml:space="preserve"> </w:t>
      </w:r>
      <w:r w:rsidR="0047496D" w:rsidRPr="00E92C24">
        <w:rPr>
          <w:rFonts w:ascii="Arial" w:hAnsi="Arial" w:cs="Arial"/>
          <w:sz w:val="20"/>
          <w:szCs w:val="20"/>
          <w:lang w:val="it-IT"/>
        </w:rPr>
        <w:t xml:space="preserve">incontrarsi e dialogare </w:t>
      </w:r>
      <w:r>
        <w:rPr>
          <w:rFonts w:ascii="Arial" w:hAnsi="Arial" w:cs="Arial"/>
          <w:sz w:val="20"/>
          <w:szCs w:val="20"/>
          <w:lang w:val="it-IT"/>
        </w:rPr>
        <w:t>a</w:t>
      </w:r>
      <w:r w:rsidRPr="00E92C24">
        <w:rPr>
          <w:rFonts w:ascii="Arial" w:hAnsi="Arial" w:cs="Arial"/>
          <w:sz w:val="20"/>
          <w:szCs w:val="20"/>
          <w:lang w:val="it-IT"/>
        </w:rPr>
        <w:t>ll’insegna della condivisione</w:t>
      </w:r>
      <w:r>
        <w:rPr>
          <w:rFonts w:ascii="Arial" w:hAnsi="Arial" w:cs="Arial"/>
          <w:sz w:val="20"/>
          <w:szCs w:val="20"/>
          <w:lang w:val="it-IT"/>
        </w:rPr>
        <w:t>. Appuntamento</w:t>
      </w:r>
      <w:r w:rsidRPr="00E92C24">
        <w:rPr>
          <w:rFonts w:ascii="Arial" w:hAnsi="Arial" w:cs="Arial"/>
          <w:sz w:val="20"/>
          <w:szCs w:val="20"/>
          <w:lang w:val="it-IT"/>
        </w:rPr>
        <w:t xml:space="preserve"> venerdì 15 maggio, dalle ore 17 alle 19</w:t>
      </w:r>
      <w:r>
        <w:rPr>
          <w:rFonts w:ascii="Arial" w:hAnsi="Arial" w:cs="Arial"/>
          <w:sz w:val="20"/>
          <w:szCs w:val="20"/>
          <w:lang w:val="it-IT"/>
        </w:rPr>
        <w:t xml:space="preserve">, </w:t>
      </w:r>
      <w:r w:rsidR="0047496D" w:rsidRPr="00E92C24">
        <w:rPr>
          <w:rFonts w:ascii="Arial" w:hAnsi="Arial" w:cs="Arial"/>
          <w:sz w:val="20"/>
          <w:szCs w:val="20"/>
          <w:lang w:val="it-IT"/>
        </w:rPr>
        <w:t>nel giardino della Caritas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 presso Casa Maria Theresia in via Verdi 14 a Merano. </w:t>
      </w:r>
      <w:r w:rsidR="0047496D">
        <w:rPr>
          <w:rFonts w:ascii="Arial" w:hAnsi="Arial" w:cs="Arial"/>
          <w:sz w:val="20"/>
          <w:szCs w:val="20"/>
          <w:lang w:val="it-IT"/>
        </w:rPr>
        <w:t>“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Lo </w:t>
      </w:r>
      <w:proofErr w:type="spellStart"/>
      <w:r w:rsidR="00E92C24" w:rsidRPr="00E92C24">
        <w:rPr>
          <w:rFonts w:ascii="Arial" w:hAnsi="Arial" w:cs="Arial"/>
          <w:sz w:val="20"/>
          <w:szCs w:val="20"/>
          <w:lang w:val="it-IT"/>
        </w:rPr>
        <w:t>speed</w:t>
      </w:r>
      <w:proofErr w:type="spellEnd"/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 date interculturale offre un’opportunità speciale per conoscere persone che </w:t>
      </w:r>
      <w:r w:rsidRPr="00E92C24">
        <w:rPr>
          <w:rFonts w:ascii="Arial" w:hAnsi="Arial" w:cs="Arial"/>
          <w:sz w:val="20"/>
          <w:szCs w:val="20"/>
          <w:lang w:val="it-IT"/>
        </w:rPr>
        <w:t xml:space="preserve">vivono e </w:t>
      </w:r>
      <w:r w:rsidR="00E92C24" w:rsidRPr="00E92C24">
        <w:rPr>
          <w:rFonts w:ascii="Arial" w:hAnsi="Arial" w:cs="Arial"/>
          <w:sz w:val="20"/>
          <w:szCs w:val="20"/>
          <w:lang w:val="it-IT"/>
        </w:rPr>
        <w:t>condividono la tua stessa città</w:t>
      </w:r>
      <w:r w:rsidR="0047496D">
        <w:rPr>
          <w:rFonts w:ascii="Arial" w:hAnsi="Arial" w:cs="Arial"/>
          <w:sz w:val="20"/>
          <w:szCs w:val="20"/>
          <w:lang w:val="it-IT"/>
        </w:rPr>
        <w:t>”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, </w:t>
      </w:r>
      <w:r w:rsidR="00E92C24" w:rsidRPr="009D09D7">
        <w:rPr>
          <w:rFonts w:ascii="Arial" w:hAnsi="Arial" w:cs="Arial"/>
          <w:sz w:val="20"/>
          <w:szCs w:val="20"/>
          <w:lang w:val="it-IT"/>
        </w:rPr>
        <w:t>spiegano Irene Sanmartino, responsabile di Moca, e R</w:t>
      </w:r>
      <w:r w:rsidR="0047496D" w:rsidRPr="009D09D7">
        <w:rPr>
          <w:rFonts w:ascii="Arial" w:hAnsi="Arial" w:cs="Arial"/>
          <w:sz w:val="20"/>
          <w:szCs w:val="20"/>
          <w:lang w:val="it-IT"/>
        </w:rPr>
        <w:t xml:space="preserve">oberta Ciola, coordinatrice del </w:t>
      </w:r>
      <w:proofErr w:type="spellStart"/>
      <w:r w:rsidR="0047496D" w:rsidRPr="009D09D7">
        <w:rPr>
          <w:rFonts w:ascii="Arial" w:hAnsi="Arial" w:cs="Arial"/>
          <w:sz w:val="20"/>
          <w:szCs w:val="20"/>
          <w:lang w:val="it-IT"/>
        </w:rPr>
        <w:t>Cafè</w:t>
      </w:r>
      <w:proofErr w:type="spellEnd"/>
      <w:r w:rsidR="0047496D" w:rsidRPr="009D09D7">
        <w:rPr>
          <w:rFonts w:ascii="Arial" w:hAnsi="Arial" w:cs="Arial"/>
          <w:sz w:val="20"/>
          <w:szCs w:val="20"/>
          <w:lang w:val="it-IT"/>
        </w:rPr>
        <w:t xml:space="preserve"> i</w:t>
      </w:r>
      <w:r w:rsidR="00E92C24" w:rsidRPr="009D09D7">
        <w:rPr>
          <w:rFonts w:ascii="Arial" w:hAnsi="Arial" w:cs="Arial"/>
          <w:sz w:val="20"/>
          <w:szCs w:val="20"/>
          <w:lang w:val="it-IT"/>
        </w:rPr>
        <w:t>ntercultural</w:t>
      </w:r>
      <w:r w:rsidR="0047496D" w:rsidRPr="009D09D7">
        <w:rPr>
          <w:rFonts w:ascii="Arial" w:hAnsi="Arial" w:cs="Arial"/>
          <w:sz w:val="20"/>
          <w:szCs w:val="20"/>
          <w:lang w:val="it-IT"/>
        </w:rPr>
        <w:t xml:space="preserve">e di </w:t>
      </w:r>
      <w:r w:rsidR="00E92C24" w:rsidRPr="009D09D7">
        <w:rPr>
          <w:rFonts w:ascii="Arial" w:hAnsi="Arial" w:cs="Arial"/>
          <w:sz w:val="20"/>
          <w:szCs w:val="20"/>
          <w:lang w:val="it-IT"/>
        </w:rPr>
        <w:t>Urania Merano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. </w:t>
      </w:r>
      <w:r w:rsidR="0047496D">
        <w:rPr>
          <w:rFonts w:ascii="Arial" w:hAnsi="Arial" w:cs="Arial"/>
          <w:sz w:val="20"/>
          <w:szCs w:val="20"/>
          <w:lang w:val="it-IT"/>
        </w:rPr>
        <w:t>“</w:t>
      </w:r>
      <w:r w:rsidR="00E92C24" w:rsidRPr="00E92C24">
        <w:rPr>
          <w:rFonts w:ascii="Arial" w:hAnsi="Arial" w:cs="Arial"/>
          <w:sz w:val="20"/>
          <w:szCs w:val="20"/>
          <w:lang w:val="it-IT"/>
        </w:rPr>
        <w:t>In brevi conversazion</w:t>
      </w:r>
      <w:r w:rsidR="0047496D">
        <w:rPr>
          <w:rFonts w:ascii="Arial" w:hAnsi="Arial" w:cs="Arial"/>
          <w:sz w:val="20"/>
          <w:szCs w:val="20"/>
          <w:lang w:val="it-IT"/>
        </w:rPr>
        <w:t>i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 nasce uno spazio aperto per condividere esperienze, punti di vista e storie, e</w:t>
      </w:r>
      <w:r w:rsidR="0047496D">
        <w:rPr>
          <w:rFonts w:ascii="Arial" w:hAnsi="Arial" w:cs="Arial"/>
          <w:sz w:val="20"/>
          <w:szCs w:val="20"/>
          <w:lang w:val="it-IT"/>
        </w:rPr>
        <w:t xml:space="preserve"> per scoprire nuove prospettive”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. Come in un classico </w:t>
      </w:r>
      <w:proofErr w:type="spellStart"/>
      <w:r w:rsidR="00E92C24" w:rsidRPr="00E92C24">
        <w:rPr>
          <w:rFonts w:ascii="Arial" w:hAnsi="Arial" w:cs="Arial"/>
          <w:sz w:val="20"/>
          <w:szCs w:val="20"/>
          <w:lang w:val="it-IT"/>
        </w:rPr>
        <w:t>speed</w:t>
      </w:r>
      <w:proofErr w:type="spellEnd"/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="00E92C24" w:rsidRPr="00E92C24">
        <w:rPr>
          <w:rFonts w:ascii="Arial" w:hAnsi="Arial" w:cs="Arial"/>
          <w:sz w:val="20"/>
          <w:szCs w:val="20"/>
          <w:lang w:val="it-IT"/>
        </w:rPr>
        <w:t>dating</w:t>
      </w:r>
      <w:proofErr w:type="spellEnd"/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, ogni conversazione dura solo pochi minuti. L’obiettivo non è conoscersi completamente, ma creare primi contatti e stimolare il dialogo interculturale. </w:t>
      </w:r>
      <w:r>
        <w:rPr>
          <w:rFonts w:ascii="Arial" w:hAnsi="Arial" w:cs="Arial"/>
          <w:sz w:val="20"/>
          <w:szCs w:val="20"/>
          <w:lang w:val="it-IT"/>
        </w:rPr>
        <w:t>Input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 tematici </w:t>
      </w:r>
      <w:r>
        <w:rPr>
          <w:rFonts w:ascii="Arial" w:hAnsi="Arial" w:cs="Arial"/>
          <w:sz w:val="20"/>
          <w:szCs w:val="20"/>
          <w:lang w:val="it-IT"/>
        </w:rPr>
        <w:t>favoriscono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 lo scambio e facilitano l’avvio delle conversazioni. Non sono richieste conoscenze </w:t>
      </w:r>
      <w:r>
        <w:rPr>
          <w:rFonts w:ascii="Arial" w:hAnsi="Arial" w:cs="Arial"/>
          <w:sz w:val="20"/>
          <w:szCs w:val="20"/>
          <w:lang w:val="it-IT"/>
        </w:rPr>
        <w:t>particolari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: </w:t>
      </w:r>
      <w:r>
        <w:rPr>
          <w:rFonts w:ascii="Arial" w:hAnsi="Arial" w:cs="Arial"/>
          <w:sz w:val="20"/>
          <w:szCs w:val="20"/>
          <w:lang w:val="it-IT"/>
        </w:rPr>
        <w:t>basta un po’ di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 apertura, curiosità e disponibilità all’ascolto. L’incontro sarà inaugurato da un breve spettacolo di teatro di marionette a cura di Cecilia </w:t>
      </w:r>
      <w:proofErr w:type="spellStart"/>
      <w:r w:rsidR="00E92C24" w:rsidRPr="00E92C24">
        <w:rPr>
          <w:rFonts w:ascii="Arial" w:hAnsi="Arial" w:cs="Arial"/>
          <w:sz w:val="20"/>
          <w:szCs w:val="20"/>
          <w:lang w:val="it-IT"/>
        </w:rPr>
        <w:t>Muñoz</w:t>
      </w:r>
      <w:proofErr w:type="spellEnd"/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, coordinatrice di </w:t>
      </w:r>
      <w:proofErr w:type="spellStart"/>
      <w:r w:rsidR="00E92C24" w:rsidRPr="00E92C24">
        <w:rPr>
          <w:rFonts w:ascii="Arial" w:hAnsi="Arial" w:cs="Arial"/>
          <w:sz w:val="20"/>
          <w:szCs w:val="20"/>
          <w:lang w:val="it-IT"/>
        </w:rPr>
        <w:t>Maternando</w:t>
      </w:r>
      <w:proofErr w:type="spellEnd"/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 d</w:t>
      </w:r>
      <w:r w:rsidR="00D12F44">
        <w:rPr>
          <w:rFonts w:ascii="Arial" w:hAnsi="Arial" w:cs="Arial"/>
          <w:sz w:val="20"/>
          <w:szCs w:val="20"/>
          <w:lang w:val="it-IT"/>
        </w:rPr>
        <w:t xml:space="preserve">i </w:t>
      </w:r>
      <w:r w:rsidR="00A64C89">
        <w:rPr>
          <w:rFonts w:ascii="Arial" w:hAnsi="Arial" w:cs="Arial"/>
          <w:sz w:val="20"/>
          <w:szCs w:val="20"/>
          <w:lang w:val="it-IT"/>
        </w:rPr>
        <w:t>“u</w:t>
      </w:r>
      <w:r w:rsidR="00E92C24" w:rsidRPr="00E92C24">
        <w:rPr>
          <w:rFonts w:ascii="Arial" w:hAnsi="Arial" w:cs="Arial"/>
          <w:sz w:val="20"/>
          <w:szCs w:val="20"/>
          <w:lang w:val="it-IT"/>
        </w:rPr>
        <w:t xml:space="preserve">rania </w:t>
      </w:r>
      <w:proofErr w:type="spellStart"/>
      <w:r w:rsidR="00A64C89">
        <w:rPr>
          <w:rFonts w:ascii="Arial" w:hAnsi="Arial" w:cs="Arial"/>
          <w:sz w:val="20"/>
          <w:szCs w:val="20"/>
          <w:lang w:val="it-IT"/>
        </w:rPr>
        <w:t>m</w:t>
      </w:r>
      <w:r w:rsidR="00E92C24" w:rsidRPr="00E92C24">
        <w:rPr>
          <w:rFonts w:ascii="Arial" w:hAnsi="Arial" w:cs="Arial"/>
          <w:sz w:val="20"/>
          <w:szCs w:val="20"/>
          <w:lang w:val="it-IT"/>
        </w:rPr>
        <w:t>erano</w:t>
      </w:r>
      <w:proofErr w:type="spellEnd"/>
      <w:r w:rsidR="00A64C89">
        <w:rPr>
          <w:rFonts w:ascii="Arial" w:hAnsi="Arial" w:cs="Arial"/>
          <w:sz w:val="20"/>
          <w:szCs w:val="20"/>
          <w:lang w:val="it-IT"/>
        </w:rPr>
        <w:t>”</w:t>
      </w:r>
      <w:r w:rsidR="00E92C24" w:rsidRPr="00E92C24">
        <w:rPr>
          <w:rFonts w:ascii="Arial" w:hAnsi="Arial" w:cs="Arial"/>
          <w:sz w:val="20"/>
          <w:szCs w:val="20"/>
          <w:lang w:val="it-IT"/>
        </w:rPr>
        <w:t>.</w:t>
      </w:r>
    </w:p>
    <w:p w:rsidR="004271AD" w:rsidRPr="009F385E" w:rsidRDefault="004271AD" w:rsidP="004271AD">
      <w:pPr>
        <w:autoSpaceDE w:val="0"/>
        <w:autoSpaceDN w:val="0"/>
        <w:adjustRightInd w:val="0"/>
        <w:textAlignment w:val="center"/>
        <w:rPr>
          <w:rFonts w:ascii="Arial" w:hAnsi="Arial" w:cs="Arial"/>
          <w:sz w:val="20"/>
          <w:szCs w:val="20"/>
          <w:lang w:val="it-IT"/>
        </w:rPr>
      </w:pPr>
    </w:p>
    <w:p w:rsidR="004271AD" w:rsidRPr="009F385E" w:rsidRDefault="00E92C24" w:rsidP="004271AD">
      <w:pPr>
        <w:autoSpaceDE w:val="0"/>
        <w:autoSpaceDN w:val="0"/>
        <w:adjustRightInd w:val="0"/>
        <w:textAlignment w:val="center"/>
        <w:rPr>
          <w:rFonts w:ascii="Arial" w:hAnsi="Arial" w:cs="Arial"/>
          <w:sz w:val="20"/>
          <w:szCs w:val="20"/>
          <w:lang w:val="it-IT"/>
        </w:rPr>
      </w:pPr>
      <w:r w:rsidRPr="00E92C24">
        <w:rPr>
          <w:rFonts w:ascii="Arial" w:hAnsi="Arial" w:cs="Arial"/>
          <w:sz w:val="20"/>
          <w:szCs w:val="20"/>
          <w:lang w:val="it-IT"/>
        </w:rPr>
        <w:t xml:space="preserve">La partecipazione è aperta a tutte le cittadine e a tutti i cittadini interessati. È richiesta l’iscrizione, che può essere </w:t>
      </w:r>
      <w:r w:rsidR="008E2066">
        <w:rPr>
          <w:rFonts w:ascii="Arial" w:hAnsi="Arial" w:cs="Arial"/>
          <w:sz w:val="20"/>
          <w:szCs w:val="20"/>
          <w:lang w:val="it-IT"/>
        </w:rPr>
        <w:t>completata</w:t>
      </w:r>
      <w:r w:rsidRPr="00E92C24">
        <w:rPr>
          <w:rFonts w:ascii="Arial" w:hAnsi="Arial" w:cs="Arial"/>
          <w:sz w:val="20"/>
          <w:szCs w:val="20"/>
          <w:lang w:val="it-IT"/>
        </w:rPr>
        <w:t xml:space="preserve"> tramite il sito d</w:t>
      </w:r>
      <w:r w:rsidR="00E97BE8">
        <w:rPr>
          <w:rFonts w:ascii="Arial" w:hAnsi="Arial" w:cs="Arial"/>
          <w:sz w:val="20"/>
          <w:szCs w:val="20"/>
          <w:lang w:val="it-IT"/>
        </w:rPr>
        <w:t xml:space="preserve">i </w:t>
      </w:r>
      <w:r w:rsidRPr="00E92C24">
        <w:rPr>
          <w:rFonts w:ascii="Arial" w:hAnsi="Arial" w:cs="Arial"/>
          <w:sz w:val="20"/>
          <w:szCs w:val="20"/>
          <w:lang w:val="it-IT"/>
        </w:rPr>
        <w:t>Urania Merano al link:</w:t>
      </w:r>
      <w:r w:rsidR="004271AD" w:rsidRPr="009F385E">
        <w:rPr>
          <w:rFonts w:ascii="Arial" w:hAnsi="Arial" w:cs="Arial"/>
          <w:sz w:val="20"/>
          <w:szCs w:val="20"/>
          <w:lang w:val="it-IT"/>
        </w:rPr>
        <w:t xml:space="preserve"> </w:t>
      </w:r>
      <w:hyperlink r:id="rId7" w:history="1">
        <w:r w:rsidR="004271AD" w:rsidRPr="009F385E">
          <w:rPr>
            <w:rStyle w:val="Hyperlink"/>
            <w:rFonts w:ascii="Arial" w:hAnsi="Arial" w:cs="Arial"/>
            <w:sz w:val="20"/>
            <w:szCs w:val="20"/>
            <w:lang w:val="it-IT"/>
          </w:rPr>
          <w:t>https://urania-meran.it/it/corsi/cultura-e-societa/kurs/Intercultural-Caf-Ti-racconto-mi-racconti/2670C05151</w:t>
        </w:r>
      </w:hyperlink>
      <w:r w:rsidR="004271AD" w:rsidRPr="009F385E">
        <w:rPr>
          <w:rFonts w:ascii="Arial" w:hAnsi="Arial" w:cs="Arial"/>
          <w:sz w:val="20"/>
          <w:szCs w:val="20"/>
          <w:lang w:val="it-IT"/>
        </w:rPr>
        <w:t>.</w:t>
      </w:r>
    </w:p>
    <w:p w:rsidR="004271AD" w:rsidRPr="009F385E" w:rsidRDefault="004271AD" w:rsidP="004271AD">
      <w:pPr>
        <w:autoSpaceDE w:val="0"/>
        <w:autoSpaceDN w:val="0"/>
        <w:adjustRightInd w:val="0"/>
        <w:textAlignment w:val="center"/>
        <w:rPr>
          <w:rFonts w:ascii="Arial" w:hAnsi="Arial" w:cs="Arial"/>
          <w:sz w:val="20"/>
          <w:szCs w:val="20"/>
          <w:lang w:val="it-IT"/>
        </w:rPr>
      </w:pPr>
    </w:p>
    <w:p w:rsidR="0047496D" w:rsidRDefault="0047496D" w:rsidP="004271AD">
      <w:pPr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Ulteriori informazioni sono disponibili presso le organizzazioni</w:t>
      </w:r>
      <w:r w:rsidR="004271AD" w:rsidRPr="009F385E">
        <w:rPr>
          <w:rFonts w:ascii="Arial" w:hAnsi="Arial" w:cs="Arial"/>
          <w:sz w:val="20"/>
          <w:szCs w:val="20"/>
          <w:lang w:val="it-IT"/>
        </w:rPr>
        <w:t>:</w:t>
      </w:r>
      <w:r w:rsidR="004271AD" w:rsidRPr="009F385E">
        <w:rPr>
          <w:rFonts w:ascii="Arial" w:hAnsi="Arial" w:cs="Arial"/>
          <w:sz w:val="20"/>
          <w:szCs w:val="20"/>
          <w:lang w:val="it-IT"/>
        </w:rPr>
        <w:br/>
      </w:r>
    </w:p>
    <w:p w:rsidR="004271AD" w:rsidRPr="009F385E" w:rsidRDefault="004271AD" w:rsidP="004271AD">
      <w:pPr>
        <w:autoSpaceDE w:val="0"/>
        <w:autoSpaceDN w:val="0"/>
        <w:adjustRightInd w:val="0"/>
        <w:textAlignment w:val="center"/>
        <w:rPr>
          <w:rFonts w:ascii="Arial" w:hAnsi="Arial" w:cs="Arial"/>
          <w:sz w:val="20"/>
          <w:szCs w:val="20"/>
          <w:lang w:val="it-IT"/>
        </w:rPr>
      </w:pPr>
      <w:r w:rsidRPr="009F385E">
        <w:rPr>
          <w:rFonts w:ascii="Arial" w:hAnsi="Arial" w:cs="Arial"/>
          <w:b/>
          <w:bCs/>
          <w:sz w:val="20"/>
          <w:szCs w:val="20"/>
          <w:lang w:val="it-IT"/>
        </w:rPr>
        <w:t>Caritas Moca Meran</w:t>
      </w:r>
      <w:r w:rsidR="009F385E" w:rsidRPr="009F385E">
        <w:rPr>
          <w:rFonts w:ascii="Arial" w:hAnsi="Arial" w:cs="Arial"/>
          <w:b/>
          <w:bCs/>
          <w:sz w:val="20"/>
          <w:szCs w:val="20"/>
          <w:lang w:val="it-IT"/>
        </w:rPr>
        <w:t>o</w:t>
      </w:r>
      <w:r w:rsidRPr="009F385E">
        <w:rPr>
          <w:rFonts w:ascii="Arial" w:hAnsi="Arial" w:cs="Arial"/>
          <w:sz w:val="20"/>
          <w:szCs w:val="20"/>
          <w:lang w:val="it-IT"/>
        </w:rPr>
        <w:br/>
        <w:t>Tel</w:t>
      </w:r>
      <w:r w:rsidR="009F385E" w:rsidRPr="009F385E">
        <w:rPr>
          <w:rFonts w:ascii="Arial" w:hAnsi="Arial" w:cs="Arial"/>
          <w:sz w:val="20"/>
          <w:szCs w:val="20"/>
          <w:lang w:val="it-IT"/>
        </w:rPr>
        <w:t>.</w:t>
      </w:r>
      <w:r w:rsidRPr="009F385E">
        <w:rPr>
          <w:rFonts w:ascii="Arial" w:hAnsi="Arial" w:cs="Arial"/>
          <w:sz w:val="20"/>
          <w:szCs w:val="20"/>
          <w:lang w:val="it-IT"/>
        </w:rPr>
        <w:t xml:space="preserve"> 0473 495 620</w:t>
      </w:r>
      <w:r w:rsidRPr="009F385E">
        <w:rPr>
          <w:rFonts w:ascii="Arial" w:hAnsi="Arial" w:cs="Arial"/>
          <w:sz w:val="20"/>
          <w:szCs w:val="20"/>
          <w:lang w:val="it-IT"/>
        </w:rPr>
        <w:br/>
        <w:t xml:space="preserve">E-Mail </w:t>
      </w:r>
      <w:hyperlink r:id="rId8" w:history="1">
        <w:r w:rsidRPr="009F385E">
          <w:rPr>
            <w:rStyle w:val="Hyperlink"/>
            <w:rFonts w:ascii="Arial" w:hAnsi="Arial" w:cs="Arial"/>
            <w:sz w:val="20"/>
            <w:szCs w:val="20"/>
            <w:lang w:val="it-IT"/>
          </w:rPr>
          <w:t>moca@caritas.bz.it</w:t>
        </w:r>
      </w:hyperlink>
    </w:p>
    <w:p w:rsidR="004271AD" w:rsidRPr="009F385E" w:rsidRDefault="00A64C89" w:rsidP="004271AD">
      <w:pPr>
        <w:autoSpaceDE w:val="0"/>
        <w:autoSpaceDN w:val="0"/>
        <w:adjustRightInd w:val="0"/>
        <w:textAlignment w:val="center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u</w:t>
      </w:r>
      <w:r w:rsidR="004271AD" w:rsidRPr="009F385E">
        <w:rPr>
          <w:rFonts w:ascii="Arial" w:hAnsi="Arial" w:cs="Arial"/>
          <w:b/>
          <w:bCs/>
          <w:sz w:val="20"/>
          <w:szCs w:val="20"/>
          <w:lang w:val="it-IT"/>
        </w:rPr>
        <w:t xml:space="preserve">rania </w:t>
      </w:r>
      <w:r>
        <w:rPr>
          <w:rFonts w:ascii="Arial" w:hAnsi="Arial" w:cs="Arial"/>
          <w:b/>
          <w:bCs/>
          <w:sz w:val="20"/>
          <w:szCs w:val="20"/>
          <w:lang w:val="it-IT"/>
        </w:rPr>
        <w:t>m</w:t>
      </w:r>
      <w:bookmarkStart w:id="0" w:name="_GoBack"/>
      <w:bookmarkEnd w:id="0"/>
      <w:r w:rsidR="004271AD" w:rsidRPr="009F385E">
        <w:rPr>
          <w:rFonts w:ascii="Arial" w:hAnsi="Arial" w:cs="Arial"/>
          <w:b/>
          <w:bCs/>
          <w:sz w:val="20"/>
          <w:szCs w:val="20"/>
          <w:lang w:val="it-IT"/>
        </w:rPr>
        <w:t>eran</w:t>
      </w:r>
      <w:r w:rsidR="009F385E" w:rsidRPr="009F385E">
        <w:rPr>
          <w:rFonts w:ascii="Arial" w:hAnsi="Arial" w:cs="Arial"/>
          <w:b/>
          <w:bCs/>
          <w:sz w:val="20"/>
          <w:szCs w:val="20"/>
          <w:lang w:val="it-IT"/>
        </w:rPr>
        <w:t>o</w:t>
      </w:r>
      <w:r w:rsidR="009F385E" w:rsidRPr="009F385E">
        <w:rPr>
          <w:rFonts w:ascii="Arial" w:hAnsi="Arial" w:cs="Arial"/>
          <w:sz w:val="20"/>
          <w:szCs w:val="20"/>
          <w:lang w:val="it-IT"/>
        </w:rPr>
        <w:br/>
        <w:t>Tel.</w:t>
      </w:r>
      <w:r w:rsidR="004271AD" w:rsidRPr="009F385E">
        <w:rPr>
          <w:rFonts w:ascii="Arial" w:hAnsi="Arial" w:cs="Arial"/>
          <w:sz w:val="20"/>
          <w:szCs w:val="20"/>
          <w:lang w:val="it-IT"/>
        </w:rPr>
        <w:t xml:space="preserve"> 0473 230219</w:t>
      </w:r>
      <w:r w:rsidR="004271AD" w:rsidRPr="009F385E">
        <w:rPr>
          <w:rFonts w:ascii="Arial" w:hAnsi="Arial" w:cs="Arial"/>
          <w:sz w:val="20"/>
          <w:szCs w:val="20"/>
          <w:lang w:val="it-IT"/>
        </w:rPr>
        <w:br/>
        <w:t xml:space="preserve">E-Mail </w:t>
      </w:r>
      <w:hyperlink r:id="rId9" w:history="1">
        <w:r w:rsidR="004271AD" w:rsidRPr="009F385E">
          <w:rPr>
            <w:rStyle w:val="Hyperlink"/>
            <w:rFonts w:ascii="Arial" w:hAnsi="Arial" w:cs="Arial"/>
            <w:sz w:val="20"/>
            <w:szCs w:val="20"/>
            <w:lang w:val="it-IT"/>
          </w:rPr>
          <w:t>info@urania-meran.it</w:t>
        </w:r>
      </w:hyperlink>
    </w:p>
    <w:p w:rsidR="00E60A78" w:rsidRPr="009F385E" w:rsidRDefault="00E60A78" w:rsidP="002143CE">
      <w:pPr>
        <w:autoSpaceDE w:val="0"/>
        <w:autoSpaceDN w:val="0"/>
        <w:adjustRightInd w:val="0"/>
        <w:textAlignment w:val="center"/>
        <w:rPr>
          <w:rFonts w:ascii="Arial" w:hAnsi="Arial" w:cs="Arial"/>
          <w:sz w:val="20"/>
          <w:szCs w:val="20"/>
          <w:lang w:val="it-IT"/>
        </w:rPr>
      </w:pPr>
    </w:p>
    <w:p w:rsidR="00E86A04" w:rsidRPr="009F385E" w:rsidRDefault="00E86A04" w:rsidP="009B2D7D">
      <w:pPr>
        <w:autoSpaceDE w:val="0"/>
        <w:autoSpaceDN w:val="0"/>
        <w:adjustRightInd w:val="0"/>
        <w:textAlignment w:val="center"/>
        <w:rPr>
          <w:rFonts w:ascii="Arial" w:hAnsi="Arial" w:cs="Arial"/>
          <w:bCs/>
          <w:color w:val="000000"/>
          <w:spacing w:val="2"/>
          <w:sz w:val="20"/>
          <w:szCs w:val="20"/>
          <w:lang w:val="it-IT"/>
        </w:rPr>
      </w:pPr>
    </w:p>
    <w:p w:rsidR="003467EF" w:rsidRPr="009F385E" w:rsidRDefault="003467EF" w:rsidP="009B2D7D">
      <w:pPr>
        <w:autoSpaceDE w:val="0"/>
        <w:autoSpaceDN w:val="0"/>
        <w:adjustRightInd w:val="0"/>
        <w:textAlignment w:val="center"/>
        <w:rPr>
          <w:rFonts w:ascii="Arial" w:hAnsi="Arial" w:cs="Arial"/>
          <w:color w:val="2F5496" w:themeColor="accent5" w:themeShade="BF"/>
          <w:spacing w:val="2"/>
          <w:sz w:val="20"/>
          <w:szCs w:val="20"/>
          <w:lang w:val="it-IT"/>
        </w:rPr>
      </w:pPr>
      <w:r w:rsidRPr="009F385E">
        <w:rPr>
          <w:rFonts w:ascii="Arial" w:hAnsi="Arial" w:cs="Arial"/>
          <w:bCs/>
          <w:color w:val="000000"/>
          <w:spacing w:val="2"/>
          <w:sz w:val="20"/>
          <w:szCs w:val="20"/>
          <w:lang w:val="it-IT"/>
        </w:rPr>
        <w:t>B</w:t>
      </w:r>
      <w:r w:rsidR="001D1531" w:rsidRPr="009F385E">
        <w:rPr>
          <w:rFonts w:ascii="Arial" w:hAnsi="Arial" w:cs="Arial"/>
          <w:bCs/>
          <w:color w:val="000000"/>
          <w:spacing w:val="2"/>
          <w:sz w:val="20"/>
          <w:szCs w:val="20"/>
          <w:lang w:val="it-IT"/>
        </w:rPr>
        <w:t>o</w:t>
      </w:r>
      <w:r w:rsidR="009F385E">
        <w:rPr>
          <w:rFonts w:ascii="Arial" w:hAnsi="Arial" w:cs="Arial"/>
          <w:bCs/>
          <w:color w:val="000000"/>
          <w:spacing w:val="2"/>
          <w:sz w:val="20"/>
          <w:szCs w:val="20"/>
          <w:lang w:val="it-IT"/>
        </w:rPr>
        <w:t>l</w:t>
      </w:r>
      <w:r w:rsidR="001D1531" w:rsidRPr="009F385E">
        <w:rPr>
          <w:rFonts w:ascii="Arial" w:hAnsi="Arial" w:cs="Arial"/>
          <w:bCs/>
          <w:color w:val="000000"/>
          <w:spacing w:val="2"/>
          <w:sz w:val="20"/>
          <w:szCs w:val="20"/>
          <w:lang w:val="it-IT"/>
        </w:rPr>
        <w:t>z</w:t>
      </w:r>
      <w:r w:rsidR="009F385E">
        <w:rPr>
          <w:rFonts w:ascii="Arial" w:hAnsi="Arial" w:cs="Arial"/>
          <w:bCs/>
          <w:color w:val="000000"/>
          <w:spacing w:val="2"/>
          <w:sz w:val="20"/>
          <w:szCs w:val="20"/>
          <w:lang w:val="it-IT"/>
        </w:rPr>
        <w:t>ano</w:t>
      </w:r>
      <w:r w:rsidR="001D1531" w:rsidRPr="009F385E">
        <w:rPr>
          <w:rFonts w:ascii="Arial" w:hAnsi="Arial" w:cs="Arial"/>
          <w:bCs/>
          <w:color w:val="000000"/>
          <w:spacing w:val="2"/>
          <w:sz w:val="20"/>
          <w:szCs w:val="20"/>
          <w:lang w:val="it-IT"/>
        </w:rPr>
        <w:t>,</w:t>
      </w:r>
      <w:r w:rsidRPr="009F385E">
        <w:rPr>
          <w:rFonts w:ascii="Arial" w:hAnsi="Arial" w:cs="Arial"/>
          <w:bCs/>
          <w:color w:val="000000"/>
          <w:spacing w:val="2"/>
          <w:sz w:val="20"/>
          <w:szCs w:val="20"/>
          <w:lang w:val="it-IT"/>
        </w:rPr>
        <w:t xml:space="preserve"> </w:t>
      </w:r>
      <w:r w:rsidR="008E2066">
        <w:rPr>
          <w:rFonts w:ascii="Arial" w:hAnsi="Arial" w:cs="Arial"/>
          <w:bCs/>
          <w:color w:val="000000"/>
          <w:spacing w:val="2"/>
          <w:sz w:val="20"/>
          <w:szCs w:val="20"/>
          <w:lang w:val="it-IT"/>
        </w:rPr>
        <w:t>12</w:t>
      </w:r>
      <w:r w:rsidR="004271AD" w:rsidRPr="009F385E">
        <w:rPr>
          <w:rFonts w:ascii="Arial" w:hAnsi="Arial" w:cs="Arial"/>
          <w:bCs/>
          <w:color w:val="000000"/>
          <w:spacing w:val="2"/>
          <w:sz w:val="20"/>
          <w:szCs w:val="20"/>
          <w:lang w:val="it-IT"/>
        </w:rPr>
        <w:t>.05.2026</w:t>
      </w:r>
    </w:p>
    <w:p w:rsidR="00877B04" w:rsidRPr="00DC0622" w:rsidRDefault="00877B04" w:rsidP="009B2D7D">
      <w:pPr>
        <w:autoSpaceDE w:val="0"/>
        <w:autoSpaceDN w:val="0"/>
        <w:adjustRightInd w:val="0"/>
        <w:textAlignment w:val="center"/>
        <w:rPr>
          <w:rFonts w:ascii="Arial" w:hAnsi="Arial" w:cs="Arial"/>
          <w:color w:val="2F5496" w:themeColor="accent5" w:themeShade="BF"/>
          <w:spacing w:val="2"/>
          <w:sz w:val="20"/>
          <w:szCs w:val="20"/>
          <w:lang w:val="it-IT"/>
        </w:rPr>
      </w:pPr>
    </w:p>
    <w:sectPr w:rsidR="00877B04" w:rsidRPr="00DC0622" w:rsidSect="002143CE">
      <w:headerReference w:type="default" r:id="rId10"/>
      <w:pgSz w:w="12240" w:h="21600"/>
      <w:pgMar w:top="2977" w:right="1985" w:bottom="851" w:left="79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3CE" w:rsidRDefault="002143CE" w:rsidP="002143CE">
      <w:r>
        <w:separator/>
      </w:r>
    </w:p>
  </w:endnote>
  <w:endnote w:type="continuationSeparator" w:id="0">
    <w:p w:rsidR="002143CE" w:rsidRDefault="002143CE" w:rsidP="0021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HelveticaNeue LT 75 Bold">
    <w:charset w:val="00"/>
    <w:family w:val="swiss"/>
    <w:pitch w:val="variable"/>
    <w:sig w:usb0="8000002F" w:usb1="40000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3CE" w:rsidRDefault="002143CE" w:rsidP="002143CE">
      <w:r>
        <w:separator/>
      </w:r>
    </w:p>
  </w:footnote>
  <w:footnote w:type="continuationSeparator" w:id="0">
    <w:p w:rsidR="002143CE" w:rsidRDefault="002143CE" w:rsidP="00214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3CE" w:rsidRDefault="002143C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-485140</wp:posOffset>
          </wp:positionH>
          <wp:positionV relativeFrom="paragraph">
            <wp:posOffset>-457201</wp:posOffset>
          </wp:positionV>
          <wp:extent cx="7765416" cy="1590675"/>
          <wp:effectExtent l="0" t="0" r="698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itas_Logo_lang_d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2539" cy="15941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A461E"/>
    <w:multiLevelType w:val="multilevel"/>
    <w:tmpl w:val="811A3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86E"/>
    <w:rsid w:val="000004E9"/>
    <w:rsid w:val="00040C24"/>
    <w:rsid w:val="00060118"/>
    <w:rsid w:val="0006195D"/>
    <w:rsid w:val="00077444"/>
    <w:rsid w:val="00085798"/>
    <w:rsid w:val="000F45C5"/>
    <w:rsid w:val="00107E19"/>
    <w:rsid w:val="00163C39"/>
    <w:rsid w:val="00170748"/>
    <w:rsid w:val="001C1801"/>
    <w:rsid w:val="001D1531"/>
    <w:rsid w:val="002143CE"/>
    <w:rsid w:val="00247F03"/>
    <w:rsid w:val="0025390A"/>
    <w:rsid w:val="002548E8"/>
    <w:rsid w:val="002B35AE"/>
    <w:rsid w:val="002C223A"/>
    <w:rsid w:val="003168B9"/>
    <w:rsid w:val="00325CB0"/>
    <w:rsid w:val="003467EF"/>
    <w:rsid w:val="00377055"/>
    <w:rsid w:val="003D584E"/>
    <w:rsid w:val="004116FF"/>
    <w:rsid w:val="004271AD"/>
    <w:rsid w:val="0047496D"/>
    <w:rsid w:val="00492256"/>
    <w:rsid w:val="004933F9"/>
    <w:rsid w:val="004E4200"/>
    <w:rsid w:val="004E7B50"/>
    <w:rsid w:val="005910DE"/>
    <w:rsid w:val="005D1873"/>
    <w:rsid w:val="005D38BC"/>
    <w:rsid w:val="005D6588"/>
    <w:rsid w:val="0064170B"/>
    <w:rsid w:val="00641E7B"/>
    <w:rsid w:val="006976AD"/>
    <w:rsid w:val="006B4F6D"/>
    <w:rsid w:val="0070034B"/>
    <w:rsid w:val="007755ED"/>
    <w:rsid w:val="007B1CF6"/>
    <w:rsid w:val="007F18B3"/>
    <w:rsid w:val="007F2E43"/>
    <w:rsid w:val="008247D3"/>
    <w:rsid w:val="00834453"/>
    <w:rsid w:val="00871C74"/>
    <w:rsid w:val="00877B04"/>
    <w:rsid w:val="00882BB8"/>
    <w:rsid w:val="008C4492"/>
    <w:rsid w:val="008D5AAD"/>
    <w:rsid w:val="008E2066"/>
    <w:rsid w:val="009168A5"/>
    <w:rsid w:val="0097309C"/>
    <w:rsid w:val="0098101E"/>
    <w:rsid w:val="009B2D7D"/>
    <w:rsid w:val="009D09D7"/>
    <w:rsid w:val="009F385E"/>
    <w:rsid w:val="00A64C89"/>
    <w:rsid w:val="00A67E24"/>
    <w:rsid w:val="00A728F8"/>
    <w:rsid w:val="00A833FD"/>
    <w:rsid w:val="00A86961"/>
    <w:rsid w:val="00A86C95"/>
    <w:rsid w:val="00AB7225"/>
    <w:rsid w:val="00B50F64"/>
    <w:rsid w:val="00B62D95"/>
    <w:rsid w:val="00BB66E7"/>
    <w:rsid w:val="00C13545"/>
    <w:rsid w:val="00C3766C"/>
    <w:rsid w:val="00CA1970"/>
    <w:rsid w:val="00CD417E"/>
    <w:rsid w:val="00CD7A5C"/>
    <w:rsid w:val="00D12F44"/>
    <w:rsid w:val="00D344ED"/>
    <w:rsid w:val="00D75BE7"/>
    <w:rsid w:val="00D943D2"/>
    <w:rsid w:val="00DC0622"/>
    <w:rsid w:val="00E15FF1"/>
    <w:rsid w:val="00E60A78"/>
    <w:rsid w:val="00E74042"/>
    <w:rsid w:val="00E86A04"/>
    <w:rsid w:val="00E92C24"/>
    <w:rsid w:val="00E97BE8"/>
    <w:rsid w:val="00EB3729"/>
    <w:rsid w:val="00EC4768"/>
    <w:rsid w:val="00ED1319"/>
    <w:rsid w:val="00F20EF7"/>
    <w:rsid w:val="00F3686E"/>
    <w:rsid w:val="00F36CCD"/>
    <w:rsid w:val="00F42643"/>
    <w:rsid w:val="00FC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B61C3C3"/>
  <w15:chartTrackingRefBased/>
  <w15:docId w15:val="{3B22D211-3E4E-42FF-8022-B68181311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86961"/>
    <w:pPr>
      <w:spacing w:after="0" w:line="240" w:lineRule="auto"/>
    </w:pPr>
    <w:rPr>
      <w:rFonts w:ascii="Swis721 Lt BT" w:hAnsi="Swis721 Lt B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old">
    <w:name w:val="Bold"/>
    <w:uiPriority w:val="99"/>
    <w:rsid w:val="00F3686E"/>
    <w:rPr>
      <w:rFonts w:ascii="HelveticaNeue LT 75 Bold" w:hAnsi="HelveticaNeue LT 75 Bold" w:cs="HelveticaNeue LT 75 Bold"/>
      <w:b/>
      <w:bCs/>
      <w:sz w:val="19"/>
      <w:szCs w:val="19"/>
    </w:rPr>
  </w:style>
  <w:style w:type="paragraph" w:styleId="Kopfzeile">
    <w:name w:val="header"/>
    <w:basedOn w:val="Standard"/>
    <w:link w:val="KopfzeileZchn"/>
    <w:uiPriority w:val="99"/>
    <w:unhideWhenUsed/>
    <w:rsid w:val="002143C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143CE"/>
    <w:rPr>
      <w:rFonts w:ascii="Swis721 Lt BT" w:hAnsi="Swis721 Lt BT"/>
    </w:rPr>
  </w:style>
  <w:style w:type="paragraph" w:styleId="Fuzeile">
    <w:name w:val="footer"/>
    <w:basedOn w:val="Standard"/>
    <w:link w:val="FuzeileZchn"/>
    <w:uiPriority w:val="99"/>
    <w:unhideWhenUsed/>
    <w:rsid w:val="002143C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143CE"/>
    <w:rPr>
      <w:rFonts w:ascii="Swis721 Lt BT" w:hAnsi="Swis721 Lt BT"/>
    </w:rPr>
  </w:style>
  <w:style w:type="character" w:styleId="Hyperlink">
    <w:name w:val="Hyperlink"/>
    <w:basedOn w:val="Absatz-Standardschriftart"/>
    <w:uiPriority w:val="99"/>
    <w:unhideWhenUsed/>
    <w:rsid w:val="00CD7A5C"/>
    <w:rPr>
      <w:color w:val="0563C1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1D153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3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ca@caritas.bz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nia-meran.it/it/corsi/cultura-e-societa/kurs/Intercultural-Caf-Ti-racconto-mi-racconti/2670C0515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urania-meran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Raffin</dc:creator>
  <cp:keywords/>
  <dc:description/>
  <cp:lastModifiedBy>Renata Plattner</cp:lastModifiedBy>
  <cp:revision>7</cp:revision>
  <dcterms:created xsi:type="dcterms:W3CDTF">2026-05-04T13:40:00Z</dcterms:created>
  <dcterms:modified xsi:type="dcterms:W3CDTF">2026-05-12T08:26:00Z</dcterms:modified>
</cp:coreProperties>
</file>